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C37DB" w:rsidP="00057EF2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C37DB" w:rsidR="00420BB0">
        <w:rPr>
          <w:rFonts w:ascii="Times New Roman" w:eastAsia="Times New Roman" w:hAnsi="Times New Roman" w:cs="Times New Roman"/>
          <w:sz w:val="24"/>
          <w:szCs w:val="24"/>
          <w:lang w:eastAsia="ar-SA"/>
        </w:rPr>
        <w:t>240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C37DB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C37DB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1C37DB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C37DB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1C37DB" w:rsidP="00057EF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C37DB" w:rsidR="0008388C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C37D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08388C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1C37DB" w:rsidR="006B1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E929B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C37DB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C37D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1C37DB" w:rsidR="00B24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1C37DB" w:rsidR="00A353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1C37DB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1C37DB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1C37DB" w:rsidP="00057EF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1C37DB" w:rsidP="00057E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1C37DB" w:rsidR="00E22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1C37DB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4 Нефтеюганского судебного района Ханты-Мансийского автономного округа-Югры</w:t>
      </w:r>
      <w:r w:rsidRPr="001C37DB" w:rsidR="00B37D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C30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1C37D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B6E8C" w:rsidRPr="001C37DB" w:rsidP="008B6E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>Евсютиной А.</w:t>
      </w:r>
      <w:r w:rsidRPr="001C37DB">
        <w:rPr>
          <w:rFonts w:ascii="Times New Roman" w:hAnsi="Times New Roman" w:cs="Times New Roman"/>
          <w:sz w:val="24"/>
          <w:szCs w:val="24"/>
        </w:rPr>
        <w:t xml:space="preserve"> В.</w:t>
      </w:r>
      <w:r w:rsidRPr="001C37DB">
        <w:rPr>
          <w:rFonts w:ascii="Times New Roman" w:hAnsi="Times New Roman" w:cs="Times New Roman"/>
          <w:sz w:val="24"/>
          <w:szCs w:val="24"/>
        </w:rPr>
        <w:t>, ***</w:t>
      </w:r>
      <w:r w:rsidRPr="001C37DB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1C37DB">
        <w:rPr>
          <w:rFonts w:ascii="Times New Roman" w:hAnsi="Times New Roman" w:cs="Times New Roman"/>
          <w:sz w:val="24"/>
          <w:szCs w:val="24"/>
        </w:rPr>
        <w:t>ки</w:t>
      </w:r>
      <w:r w:rsidRPr="001C37DB">
        <w:rPr>
          <w:rFonts w:ascii="Times New Roman" w:hAnsi="Times New Roman" w:cs="Times New Roman"/>
          <w:sz w:val="24"/>
          <w:szCs w:val="24"/>
        </w:rPr>
        <w:t xml:space="preserve"> ***</w:t>
      </w:r>
      <w:r w:rsidRPr="001C37DB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1C37DB">
        <w:rPr>
          <w:rFonts w:ascii="Times New Roman" w:hAnsi="Times New Roman" w:cs="Times New Roman"/>
          <w:sz w:val="24"/>
          <w:szCs w:val="24"/>
        </w:rPr>
        <w:t xml:space="preserve">й </w:t>
      </w:r>
      <w:r w:rsidRPr="001C37DB">
        <w:rPr>
          <w:rFonts w:ascii="Times New Roman" w:hAnsi="Times New Roman" w:cs="Times New Roman"/>
          <w:sz w:val="24"/>
          <w:szCs w:val="24"/>
        </w:rPr>
        <w:t>и проживающе</w:t>
      </w:r>
      <w:r w:rsidRPr="001C37DB">
        <w:rPr>
          <w:rFonts w:ascii="Times New Roman" w:hAnsi="Times New Roman" w:cs="Times New Roman"/>
          <w:sz w:val="24"/>
          <w:szCs w:val="24"/>
        </w:rPr>
        <w:t>й</w:t>
      </w:r>
      <w:r w:rsidRPr="001C37DB">
        <w:rPr>
          <w:rFonts w:ascii="Times New Roman" w:hAnsi="Times New Roman" w:cs="Times New Roman"/>
          <w:sz w:val="24"/>
          <w:szCs w:val="24"/>
        </w:rPr>
        <w:t xml:space="preserve"> по адресу: ***,</w:t>
      </w:r>
      <w:r w:rsidRPr="001C37DB">
        <w:rPr>
          <w:rFonts w:ascii="Times New Roman" w:hAnsi="Times New Roman" w:cs="Times New Roman"/>
          <w:sz w:val="24"/>
          <w:szCs w:val="24"/>
        </w:rPr>
        <w:t xml:space="preserve"> паспорт ***</w:t>
      </w:r>
    </w:p>
    <w:p w:rsidR="00420BB0" w:rsidRPr="001C37DB" w:rsidP="008B6E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1C37DB" w:rsidP="00057EF2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C37DB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1C37D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C37DB" w:rsidR="00B61407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1C37DB" w:rsidR="005D777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1C37DB" w:rsidR="009C4D6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**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1C37DB" w:rsidR="00F138E3">
        <w:rPr>
          <w:rFonts w:ascii="Times New Roman" w:hAnsi="Times New Roman" w:cs="Times New Roman"/>
          <w:sz w:val="24"/>
          <w:szCs w:val="24"/>
        </w:rPr>
        <w:t>.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Евсютина А.В.</w:t>
      </w:r>
      <w:r w:rsidRPr="001C37DB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1C37DB" w:rsidR="00B61407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348-25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13.08.2025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30.09.2025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C37DB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1C37DB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1C37DB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1C37DB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1C37DB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23717" w:rsidRPr="001C37D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Евсютина А.В.</w:t>
      </w:r>
      <w:r w:rsidRPr="001C37DB">
        <w:rPr>
          <w:rFonts w:ascii="Times New Roman" w:hAnsi="Times New Roman" w:cs="Times New Roman"/>
          <w:sz w:val="24"/>
          <w:szCs w:val="24"/>
        </w:rPr>
        <w:t>, извещенн</w:t>
      </w:r>
      <w:r w:rsidRPr="001C37DB" w:rsidR="005A6480">
        <w:rPr>
          <w:rFonts w:ascii="Times New Roman" w:hAnsi="Times New Roman" w:cs="Times New Roman"/>
          <w:sz w:val="24"/>
          <w:szCs w:val="24"/>
        </w:rPr>
        <w:t>ая</w:t>
      </w:r>
      <w:r w:rsidRPr="001C37DB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1C37DB" w:rsidR="005A6480">
        <w:rPr>
          <w:rFonts w:ascii="Times New Roman" w:hAnsi="Times New Roman" w:cs="Times New Roman"/>
          <w:sz w:val="24"/>
          <w:szCs w:val="24"/>
        </w:rPr>
        <w:t>ась</w:t>
      </w:r>
      <w:r w:rsidRPr="001C37DB">
        <w:rPr>
          <w:rFonts w:ascii="Times New Roman" w:hAnsi="Times New Roman" w:cs="Times New Roman"/>
          <w:sz w:val="24"/>
          <w:szCs w:val="24"/>
        </w:rPr>
        <w:t>, о причинах неявки суд не уведомил</w:t>
      </w:r>
      <w:r w:rsidRPr="001C37DB" w:rsidR="005A6480">
        <w:rPr>
          <w:rFonts w:ascii="Times New Roman" w:hAnsi="Times New Roman" w:cs="Times New Roman"/>
          <w:sz w:val="24"/>
          <w:szCs w:val="24"/>
        </w:rPr>
        <w:t>а</w:t>
      </w:r>
      <w:r w:rsidRPr="001C37DB">
        <w:rPr>
          <w:rFonts w:ascii="Times New Roman" w:hAnsi="Times New Roman" w:cs="Times New Roman"/>
          <w:sz w:val="24"/>
          <w:szCs w:val="24"/>
        </w:rPr>
        <w:t>, ходатайств об о</w:t>
      </w:r>
      <w:r w:rsidRPr="001C37DB">
        <w:rPr>
          <w:rFonts w:ascii="Times New Roman" w:hAnsi="Times New Roman" w:cs="Times New Roman"/>
          <w:sz w:val="24"/>
          <w:szCs w:val="24"/>
        </w:rPr>
        <w:t xml:space="preserve">тложении дела от </w:t>
      </w:r>
      <w:r w:rsidRPr="001C37DB" w:rsidR="005A6480">
        <w:rPr>
          <w:rFonts w:ascii="Times New Roman" w:hAnsi="Times New Roman" w:cs="Times New Roman"/>
          <w:sz w:val="24"/>
          <w:szCs w:val="24"/>
        </w:rPr>
        <w:t>нее</w:t>
      </w:r>
      <w:r w:rsidRPr="001C37DB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523717" w:rsidRPr="001C37D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</w:t>
      </w:r>
      <w:r w:rsidRPr="001C37DB">
        <w:rPr>
          <w:rFonts w:ascii="Times New Roman" w:hAnsi="Times New Roman" w:cs="Times New Roman"/>
          <w:sz w:val="24"/>
          <w:szCs w:val="24"/>
        </w:rPr>
        <w:t xml:space="preserve">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</w:t>
      </w:r>
      <w:r w:rsidRPr="001C37DB">
        <w:rPr>
          <w:rFonts w:ascii="Times New Roman" w:hAnsi="Times New Roman" w:cs="Times New Roman"/>
          <w:sz w:val="24"/>
          <w:szCs w:val="24"/>
        </w:rPr>
        <w:t xml:space="preserve">ошении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Евсютиной А.В.</w:t>
      </w:r>
      <w:r w:rsidRPr="001C37D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hAnsi="Times New Roman" w:cs="Times New Roman"/>
          <w:sz w:val="24"/>
          <w:szCs w:val="24"/>
        </w:rPr>
        <w:t xml:space="preserve">в </w:t>
      </w:r>
      <w:r w:rsidRPr="001C37DB" w:rsidR="005A6480">
        <w:rPr>
          <w:rFonts w:ascii="Times New Roman" w:hAnsi="Times New Roman" w:cs="Times New Roman"/>
          <w:sz w:val="24"/>
          <w:szCs w:val="24"/>
        </w:rPr>
        <w:t>ее</w:t>
      </w:r>
      <w:r w:rsidRPr="001C37DB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1C37DB">
        <w:rPr>
          <w:rFonts w:ascii="Times New Roman" w:hAnsi="Times New Roman" w:cs="Times New Roman"/>
          <w:sz w:val="24"/>
          <w:szCs w:val="24"/>
        </w:rPr>
        <w:t>.</w:t>
      </w:r>
    </w:p>
    <w:p w:rsidR="00E22580" w:rsidRPr="001C37DB" w:rsidP="00057E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Евсютиной А.В.</w:t>
      </w:r>
      <w:r w:rsidRPr="001C37D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1C37D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C37DB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C37DB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1C37DB" w:rsidR="00A45C1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1C37DB" w:rsidR="000F1A1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C37DB" w:rsidR="00435E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1C37DB" w:rsidR="000F1A14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1C37DB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1C37DB" w:rsidR="000F1A14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1C37DB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1C37DB" w:rsidR="000F1A1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1C37DB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Евсютина А.В.</w:t>
      </w:r>
      <w:r w:rsidRPr="001C37D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1C37DB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1C37D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C37DB" w:rsidR="00B6140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348-25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13.08.2025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Евсютина А.В.</w:t>
      </w:r>
      <w:r w:rsidRPr="001C37DB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 наказанию, предусмотренному </w:t>
      </w:r>
      <w:r w:rsidRPr="001C37DB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1 ст. 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1C37DB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1C37DB" w:rsidR="000F1A14">
        <w:rPr>
          <w:rFonts w:ascii="Times New Roman" w:eastAsia="Times New Roman" w:hAnsi="Times New Roman" w:cs="Times New Roman"/>
          <w:sz w:val="24"/>
          <w:szCs w:val="24"/>
          <w:lang w:eastAsia="ar-SA"/>
        </w:rPr>
        <w:t>1000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C37DB" w:rsidR="00B61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C37DB" w:rsidR="00B61407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350EF8" w:rsidRPr="001C37D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1C37D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1C37D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справк</w:t>
      </w:r>
      <w:r w:rsidRPr="001C37DB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ой</w:t>
      </w:r>
      <w:r w:rsidRPr="001C37D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 отсутствии сведений об оплате административного штрафа, наложенного </w:t>
      </w:r>
      <w:r w:rsidRPr="001C37DB" w:rsidR="005A64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13.08.2025</w:t>
      </w:r>
      <w:r w:rsidRPr="001C37DB" w:rsidR="00E229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C37D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отношении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Евсютиной А.В.</w:t>
      </w:r>
      <w:r w:rsidRPr="001C37DB" w:rsidR="00046B20">
        <w:rPr>
          <w:b/>
          <w:sz w:val="24"/>
          <w:szCs w:val="24"/>
        </w:rPr>
        <w:t xml:space="preserve"> </w:t>
      </w:r>
      <w:r w:rsidRPr="001C37D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состоянию на </w:t>
      </w:r>
      <w:r w:rsidRPr="001C37DB" w:rsidR="005A64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Pr="001C37D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1C37DB" w:rsidR="000F1A1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Pr="001C37DB" w:rsidR="005237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1C37DB" w:rsidR="00AC7F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Pr="001C37DB" w:rsidR="001D60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1C37DB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64F39" w:rsidRPr="001C37DB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C37D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C37D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1C37D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Евсютиной А.В.</w:t>
      </w:r>
      <w:r w:rsidRPr="001C37DB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C37DB" w:rsidR="005A6480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1C37DB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37DB" w:rsidR="000F1A1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1C37DB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C37DB" w:rsidR="00E46498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C37DB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1C37D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C37DB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 w:rsidR="005A6480">
        <w:rPr>
          <w:rFonts w:ascii="Times New Roman" w:hAnsi="Times New Roman" w:cs="Times New Roman"/>
          <w:sz w:val="24"/>
          <w:szCs w:val="24"/>
          <w:lang w:eastAsia="ar-SA"/>
        </w:rPr>
        <w:t>Евсютиной А.В.</w:t>
      </w:r>
      <w:r w:rsidRPr="001C37DB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7D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C37D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C37D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C37D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</w:t>
      </w:r>
    </w:p>
    <w:p w:rsidR="00523717" w:rsidRPr="001C37D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1C37DB" w:rsidR="005A6480">
        <w:rPr>
          <w:rFonts w:ascii="Times New Roman" w:hAnsi="Times New Roman" w:cs="Times New Roman"/>
          <w:sz w:val="24"/>
          <w:szCs w:val="24"/>
        </w:rPr>
        <w:t>Евсютиной А.В.</w:t>
      </w:r>
    </w:p>
    <w:p w:rsidR="00523717" w:rsidRPr="001C37D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</w:t>
      </w:r>
      <w:r w:rsidRPr="001C3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27" w:rsidRPr="001C37DB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</w:t>
      </w:r>
      <w:r w:rsidRPr="001C37DB">
        <w:rPr>
          <w:rFonts w:ascii="Times New Roman" w:hAnsi="Times New Roman" w:cs="Times New Roman"/>
          <w:sz w:val="24"/>
          <w:szCs w:val="24"/>
        </w:rPr>
        <w:t>9.10, 32.2 Кодекса Российской Федерации об административных правонарушениях, мировой судья,</w:t>
      </w:r>
    </w:p>
    <w:p w:rsidR="00282227" w:rsidRPr="001C37DB" w:rsidP="00057EF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7DB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C37DB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0D96" w:rsidRPr="001C37DB" w:rsidP="004D0D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>Евсютину А.</w:t>
      </w:r>
      <w:r w:rsidRPr="001C37DB">
        <w:rPr>
          <w:rFonts w:ascii="Times New Roman" w:hAnsi="Times New Roman" w:cs="Times New Roman"/>
          <w:sz w:val="24"/>
          <w:szCs w:val="24"/>
        </w:rPr>
        <w:t xml:space="preserve"> В.</w:t>
      </w:r>
      <w:r w:rsidRPr="001C37DB" w:rsidR="00C306D1">
        <w:rPr>
          <w:rFonts w:ascii="Times New Roman" w:hAnsi="Times New Roman" w:cs="Times New Roman"/>
          <w:sz w:val="24"/>
          <w:szCs w:val="24"/>
        </w:rPr>
        <w:t xml:space="preserve"> </w:t>
      </w:r>
      <w:r w:rsidRPr="001C37DB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37DB">
        <w:rPr>
          <w:rFonts w:ascii="Times New Roman" w:hAnsi="Times New Roman" w:cs="Times New Roman"/>
          <w:sz w:val="24"/>
          <w:szCs w:val="24"/>
        </w:rPr>
        <w:t>ой</w:t>
      </w:r>
      <w:r w:rsidRPr="001C37DB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е</w:t>
      </w:r>
      <w:r w:rsidRPr="001C37DB">
        <w:rPr>
          <w:rFonts w:ascii="Times New Roman" w:hAnsi="Times New Roman" w:cs="Times New Roman"/>
          <w:sz w:val="24"/>
          <w:szCs w:val="24"/>
        </w:rPr>
        <w:t>й</w:t>
      </w:r>
      <w:r w:rsidRPr="001C37DB" w:rsidR="00282227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C37DB">
        <w:rPr>
          <w:rFonts w:ascii="Times New Roman" w:hAnsi="Times New Roman" w:cs="Times New Roman"/>
          <w:sz w:val="24"/>
          <w:szCs w:val="24"/>
        </w:rPr>
        <w:t>1</w:t>
      </w:r>
      <w:r w:rsidRPr="001C37DB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1C37DB" w:rsidR="00AD439B">
        <w:rPr>
          <w:rFonts w:ascii="Times New Roman" w:hAnsi="Times New Roman" w:cs="Times New Roman"/>
          <w:sz w:val="24"/>
          <w:szCs w:val="24"/>
        </w:rPr>
        <w:t>000</w:t>
      </w:r>
      <w:r w:rsidRPr="001C37DB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1C37DB">
        <w:rPr>
          <w:rFonts w:ascii="Times New Roman" w:hAnsi="Times New Roman" w:cs="Times New Roman"/>
          <w:sz w:val="24"/>
          <w:szCs w:val="24"/>
        </w:rPr>
        <w:t>одна</w:t>
      </w:r>
      <w:r w:rsidRPr="001C37DB" w:rsidR="0068014A">
        <w:rPr>
          <w:rFonts w:ascii="Times New Roman" w:hAnsi="Times New Roman" w:cs="Times New Roman"/>
          <w:sz w:val="24"/>
          <w:szCs w:val="24"/>
        </w:rPr>
        <w:t xml:space="preserve"> </w:t>
      </w:r>
      <w:r w:rsidRPr="001C37DB" w:rsidR="004443B1">
        <w:rPr>
          <w:rFonts w:ascii="Times New Roman" w:hAnsi="Times New Roman" w:cs="Times New Roman"/>
          <w:sz w:val="24"/>
          <w:szCs w:val="24"/>
        </w:rPr>
        <w:t>тысяч</w:t>
      </w:r>
      <w:r w:rsidRPr="001C37DB">
        <w:rPr>
          <w:rFonts w:ascii="Times New Roman" w:hAnsi="Times New Roman" w:cs="Times New Roman"/>
          <w:sz w:val="24"/>
          <w:szCs w:val="24"/>
        </w:rPr>
        <w:t>а</w:t>
      </w:r>
      <w:r w:rsidRPr="001C37DB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20321B" w:rsidRPr="001C37DB" w:rsidP="004D0D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 xml:space="preserve">Штраф подлежит уплате: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ХМАО-Югре (администрация города Нефтеюганска л/с </w:t>
      </w:r>
      <w:r w:rsidRPr="001C37DB">
        <w:rPr>
          <w:rFonts w:ascii="Times New Roman" w:eastAsia="Times New Roman" w:hAnsi="Times New Roman" w:cs="Times New Roman"/>
          <w:sz w:val="24"/>
          <w:szCs w:val="24"/>
        </w:rPr>
        <w:t>0487</w:t>
      </w:r>
      <w:r w:rsidRPr="001C37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37D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1C37DB">
        <w:rPr>
          <w:rFonts w:ascii="Times New Roman" w:eastAsia="Times New Roman" w:hAnsi="Times New Roman" w:cs="Times New Roman"/>
          <w:sz w:val="24"/>
          <w:szCs w:val="24"/>
        </w:rPr>
        <w:t xml:space="preserve">08230);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8604013215; КПП 860401001; банк получателя: ОКЦ № 8 </w:t>
      </w:r>
      <w:r w:rsidRPr="001C37DB" w:rsidR="00D50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 Банка России//УФК по Ханты-Х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ансийскому автономному округу-Югре г.</w:t>
      </w:r>
      <w:r w:rsidRPr="001C37DB" w:rsidR="004D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Ханты-Мансийск; БИК 007162163; единый казначейский счет 40102810245370000007; казначейский счет 03100643000000018700; </w:t>
      </w:r>
      <w:r w:rsidRPr="001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37011601203019000140; ОКТМО</w:t>
      </w:r>
      <w:r w:rsidRPr="001C37DB" w:rsidR="004D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71874000, </w:t>
      </w:r>
      <w:r w:rsidRPr="001C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Идентификатор: </w:t>
      </w:r>
      <w:r w:rsidRPr="001C37DB" w:rsidR="00D968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03199803000000000141</w:t>
      </w:r>
      <w:r w:rsidRPr="001C37DB" w:rsidR="00612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90872</w:t>
      </w:r>
      <w:r w:rsidRPr="001C37DB" w:rsidR="004D0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82227" w:rsidRPr="001C37DB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>Административный штраф подлежит уплате</w:t>
      </w:r>
      <w:r w:rsidRPr="001C37DB">
        <w:rPr>
          <w:rFonts w:ascii="Times New Roman" w:hAnsi="Times New Roman" w:cs="Times New Roman"/>
          <w:sz w:val="24"/>
          <w:szCs w:val="24"/>
        </w:rPr>
        <w:t xml:space="preserve">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C37D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1C37DB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57EF2" w:rsidRPr="001C37DB" w:rsidP="00057E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 xml:space="preserve">Постановление может </w:t>
      </w:r>
      <w:r w:rsidRPr="001C37DB">
        <w:rPr>
          <w:rFonts w:ascii="Times New Roman" w:hAnsi="Times New Roman" w:cs="Times New Roman"/>
          <w:sz w:val="24"/>
          <w:szCs w:val="24"/>
        </w:rPr>
        <w:t xml:space="preserve">быть обжаловано в Нефтеюганский районный суд, </w:t>
      </w:r>
      <w:r w:rsidRPr="001C37DB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1C37DB">
        <w:rPr>
          <w:rFonts w:ascii="Times New Roman" w:hAnsi="Times New Roman" w:cs="Times New Roman"/>
          <w:sz w:val="24"/>
          <w:szCs w:val="24"/>
        </w:rPr>
        <w:t xml:space="preserve">, </w:t>
      </w:r>
      <w:r w:rsidRPr="001C37DB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1C37DB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1C37DB" w:rsidRPr="001C37DB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37DB" w:rsidRPr="001C37DB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29F4" w:rsidRPr="001C37DB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37D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37DB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</w:t>
      </w:r>
      <w:r w:rsidRPr="001C37DB">
        <w:rPr>
          <w:rFonts w:ascii="Times New Roman" w:hAnsi="Times New Roman" w:cs="Times New Roman"/>
          <w:sz w:val="24"/>
          <w:szCs w:val="24"/>
        </w:rPr>
        <w:t xml:space="preserve">  </w:t>
      </w:r>
      <w:r w:rsidRPr="001C37DB" w:rsidR="00282227">
        <w:rPr>
          <w:rFonts w:ascii="Times New Roman" w:hAnsi="Times New Roman" w:cs="Times New Roman"/>
          <w:sz w:val="24"/>
          <w:szCs w:val="24"/>
        </w:rPr>
        <w:t xml:space="preserve">  </w:t>
      </w:r>
      <w:r w:rsidRPr="001C37DB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E229F4" w:rsidRPr="001C37DB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1499" w:rsidRPr="001C37DB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37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57E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27FB8"/>
    <w:rsid w:val="00031980"/>
    <w:rsid w:val="00042347"/>
    <w:rsid w:val="00044365"/>
    <w:rsid w:val="00046B20"/>
    <w:rsid w:val="00057EF2"/>
    <w:rsid w:val="00063CA1"/>
    <w:rsid w:val="00080AC0"/>
    <w:rsid w:val="0008388C"/>
    <w:rsid w:val="00096CEB"/>
    <w:rsid w:val="000D3BF7"/>
    <w:rsid w:val="000E5501"/>
    <w:rsid w:val="000E5D33"/>
    <w:rsid w:val="000F1A14"/>
    <w:rsid w:val="00103269"/>
    <w:rsid w:val="0010377F"/>
    <w:rsid w:val="0010586B"/>
    <w:rsid w:val="0011410E"/>
    <w:rsid w:val="0012409D"/>
    <w:rsid w:val="00130904"/>
    <w:rsid w:val="001704CF"/>
    <w:rsid w:val="00172B46"/>
    <w:rsid w:val="00182F95"/>
    <w:rsid w:val="001916A5"/>
    <w:rsid w:val="001A1A56"/>
    <w:rsid w:val="001A3511"/>
    <w:rsid w:val="001C37DB"/>
    <w:rsid w:val="001C4E22"/>
    <w:rsid w:val="001C65CD"/>
    <w:rsid w:val="001D5CEA"/>
    <w:rsid w:val="001D606F"/>
    <w:rsid w:val="001F1B8F"/>
    <w:rsid w:val="001F4975"/>
    <w:rsid w:val="0020321B"/>
    <w:rsid w:val="00212854"/>
    <w:rsid w:val="002224F9"/>
    <w:rsid w:val="00226399"/>
    <w:rsid w:val="00227685"/>
    <w:rsid w:val="00234623"/>
    <w:rsid w:val="00245893"/>
    <w:rsid w:val="00251AE4"/>
    <w:rsid w:val="00265F9F"/>
    <w:rsid w:val="00267AC9"/>
    <w:rsid w:val="00274DFC"/>
    <w:rsid w:val="00282227"/>
    <w:rsid w:val="00283192"/>
    <w:rsid w:val="002B21C8"/>
    <w:rsid w:val="002B37F4"/>
    <w:rsid w:val="002C1E95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6073F"/>
    <w:rsid w:val="0037419C"/>
    <w:rsid w:val="003833CD"/>
    <w:rsid w:val="00384A11"/>
    <w:rsid w:val="003B4487"/>
    <w:rsid w:val="003C0F57"/>
    <w:rsid w:val="003C2707"/>
    <w:rsid w:val="003D7730"/>
    <w:rsid w:val="00407D27"/>
    <w:rsid w:val="004178C6"/>
    <w:rsid w:val="00420BB0"/>
    <w:rsid w:val="00435EC9"/>
    <w:rsid w:val="004423E7"/>
    <w:rsid w:val="004443B1"/>
    <w:rsid w:val="00445EA4"/>
    <w:rsid w:val="00456ED4"/>
    <w:rsid w:val="00472A8D"/>
    <w:rsid w:val="0049007B"/>
    <w:rsid w:val="00490A9C"/>
    <w:rsid w:val="004D0D96"/>
    <w:rsid w:val="004D67E8"/>
    <w:rsid w:val="004E3089"/>
    <w:rsid w:val="004E532A"/>
    <w:rsid w:val="004F6340"/>
    <w:rsid w:val="005202AF"/>
    <w:rsid w:val="00521614"/>
    <w:rsid w:val="00523717"/>
    <w:rsid w:val="00561642"/>
    <w:rsid w:val="0056283C"/>
    <w:rsid w:val="00564F39"/>
    <w:rsid w:val="005709EC"/>
    <w:rsid w:val="00584F49"/>
    <w:rsid w:val="00592BC2"/>
    <w:rsid w:val="00597388"/>
    <w:rsid w:val="005A13DB"/>
    <w:rsid w:val="005A31B8"/>
    <w:rsid w:val="005A3817"/>
    <w:rsid w:val="005A6480"/>
    <w:rsid w:val="005B7118"/>
    <w:rsid w:val="005C6533"/>
    <w:rsid w:val="005D1C05"/>
    <w:rsid w:val="005D7779"/>
    <w:rsid w:val="005E7E47"/>
    <w:rsid w:val="005F1D1A"/>
    <w:rsid w:val="00610133"/>
    <w:rsid w:val="006123DB"/>
    <w:rsid w:val="006162DE"/>
    <w:rsid w:val="006215C7"/>
    <w:rsid w:val="006333D5"/>
    <w:rsid w:val="006340AA"/>
    <w:rsid w:val="00641BA2"/>
    <w:rsid w:val="0064607C"/>
    <w:rsid w:val="006535C8"/>
    <w:rsid w:val="00663C49"/>
    <w:rsid w:val="0068014A"/>
    <w:rsid w:val="00684E0E"/>
    <w:rsid w:val="006937FB"/>
    <w:rsid w:val="00693CA2"/>
    <w:rsid w:val="006B11FD"/>
    <w:rsid w:val="006D2E35"/>
    <w:rsid w:val="006F3DD4"/>
    <w:rsid w:val="007154C0"/>
    <w:rsid w:val="00721716"/>
    <w:rsid w:val="00721BA9"/>
    <w:rsid w:val="00721BDC"/>
    <w:rsid w:val="00741309"/>
    <w:rsid w:val="0074667B"/>
    <w:rsid w:val="00754D46"/>
    <w:rsid w:val="007607E8"/>
    <w:rsid w:val="00762D02"/>
    <w:rsid w:val="00762F04"/>
    <w:rsid w:val="007660D8"/>
    <w:rsid w:val="0077443A"/>
    <w:rsid w:val="007764C0"/>
    <w:rsid w:val="007A4688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A7186"/>
    <w:rsid w:val="008B6E8C"/>
    <w:rsid w:val="008E59FB"/>
    <w:rsid w:val="00906E97"/>
    <w:rsid w:val="00912345"/>
    <w:rsid w:val="0093744A"/>
    <w:rsid w:val="00940B41"/>
    <w:rsid w:val="00943DDE"/>
    <w:rsid w:val="00953B2E"/>
    <w:rsid w:val="00966455"/>
    <w:rsid w:val="00967467"/>
    <w:rsid w:val="00974E15"/>
    <w:rsid w:val="009866C4"/>
    <w:rsid w:val="009A3E5A"/>
    <w:rsid w:val="009A4124"/>
    <w:rsid w:val="009A5621"/>
    <w:rsid w:val="009B7227"/>
    <w:rsid w:val="009C4525"/>
    <w:rsid w:val="009C4D6E"/>
    <w:rsid w:val="009D5877"/>
    <w:rsid w:val="00A156ED"/>
    <w:rsid w:val="00A35300"/>
    <w:rsid w:val="00A44788"/>
    <w:rsid w:val="00A45AFA"/>
    <w:rsid w:val="00A45C12"/>
    <w:rsid w:val="00A76D19"/>
    <w:rsid w:val="00A836FD"/>
    <w:rsid w:val="00A844E6"/>
    <w:rsid w:val="00A87A40"/>
    <w:rsid w:val="00A91D73"/>
    <w:rsid w:val="00A96A4F"/>
    <w:rsid w:val="00AA1FA5"/>
    <w:rsid w:val="00AB4422"/>
    <w:rsid w:val="00AC7F3A"/>
    <w:rsid w:val="00AD439B"/>
    <w:rsid w:val="00AF63AD"/>
    <w:rsid w:val="00B030DF"/>
    <w:rsid w:val="00B0589E"/>
    <w:rsid w:val="00B1160C"/>
    <w:rsid w:val="00B219C3"/>
    <w:rsid w:val="00B2489D"/>
    <w:rsid w:val="00B32FAC"/>
    <w:rsid w:val="00B340D4"/>
    <w:rsid w:val="00B37D09"/>
    <w:rsid w:val="00B45AF8"/>
    <w:rsid w:val="00B60A90"/>
    <w:rsid w:val="00B61407"/>
    <w:rsid w:val="00B628DD"/>
    <w:rsid w:val="00B67335"/>
    <w:rsid w:val="00B8005F"/>
    <w:rsid w:val="00BB2B1F"/>
    <w:rsid w:val="00BC7CA7"/>
    <w:rsid w:val="00BD1C04"/>
    <w:rsid w:val="00BD1DD6"/>
    <w:rsid w:val="00C12010"/>
    <w:rsid w:val="00C235AA"/>
    <w:rsid w:val="00C306D1"/>
    <w:rsid w:val="00C32E29"/>
    <w:rsid w:val="00C47183"/>
    <w:rsid w:val="00C50642"/>
    <w:rsid w:val="00C658C1"/>
    <w:rsid w:val="00C926AD"/>
    <w:rsid w:val="00C943C5"/>
    <w:rsid w:val="00CA1177"/>
    <w:rsid w:val="00CC14BE"/>
    <w:rsid w:val="00CD67FC"/>
    <w:rsid w:val="00CE157F"/>
    <w:rsid w:val="00D473FC"/>
    <w:rsid w:val="00D503AC"/>
    <w:rsid w:val="00D57AF0"/>
    <w:rsid w:val="00D72AA4"/>
    <w:rsid w:val="00D809D6"/>
    <w:rsid w:val="00D87D9E"/>
    <w:rsid w:val="00D968A7"/>
    <w:rsid w:val="00D96926"/>
    <w:rsid w:val="00DD5512"/>
    <w:rsid w:val="00DE6100"/>
    <w:rsid w:val="00DE6C2E"/>
    <w:rsid w:val="00DF0CC0"/>
    <w:rsid w:val="00E22580"/>
    <w:rsid w:val="00E22614"/>
    <w:rsid w:val="00E229F4"/>
    <w:rsid w:val="00E2349C"/>
    <w:rsid w:val="00E31169"/>
    <w:rsid w:val="00E46498"/>
    <w:rsid w:val="00E47A02"/>
    <w:rsid w:val="00E75934"/>
    <w:rsid w:val="00E86402"/>
    <w:rsid w:val="00E929BD"/>
    <w:rsid w:val="00EB635B"/>
    <w:rsid w:val="00EB6A09"/>
    <w:rsid w:val="00EC58CC"/>
    <w:rsid w:val="00EC7D33"/>
    <w:rsid w:val="00EF580E"/>
    <w:rsid w:val="00EF6819"/>
    <w:rsid w:val="00F0000A"/>
    <w:rsid w:val="00F03A0F"/>
    <w:rsid w:val="00F1134F"/>
    <w:rsid w:val="00F138E3"/>
    <w:rsid w:val="00F317AC"/>
    <w:rsid w:val="00F413D7"/>
    <w:rsid w:val="00F45C8C"/>
    <w:rsid w:val="00F57D01"/>
    <w:rsid w:val="00F73F0E"/>
    <w:rsid w:val="00F86243"/>
    <w:rsid w:val="00FB4BEC"/>
    <w:rsid w:val="00FB76F9"/>
    <w:rsid w:val="00FC77A7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EA9263-1AE2-49B2-A5AC-47A30B0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4406-9EE8-42C0-B62C-CADE473B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